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50" w:type="dxa"/>
        <w:tblInd w:w="-358" w:type="dxa"/>
        <w:tblCellMar>
          <w:top w:w="0" w:type="dxa"/>
          <w:left w:w="104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5161"/>
        <w:gridCol w:w="720"/>
        <w:gridCol w:w="4669"/>
      </w:tblGrid>
      <w:tr w:rsidR="00F903FC" w14:paraId="22A75EFC" w14:textId="77777777">
        <w:trPr>
          <w:trHeight w:val="347"/>
        </w:trPr>
        <w:tc>
          <w:tcPr>
            <w:tcW w:w="10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7EAB" w14:textId="77777777" w:rsidR="00F903FC" w:rsidRDefault="007F7377">
            <w:pPr>
              <w:spacing w:after="0"/>
              <w:ind w:right="27"/>
              <w:jc w:val="center"/>
            </w:pPr>
            <w:r>
              <w:rPr>
                <w:rFonts w:ascii="Book Antiqua" w:eastAsia="Book Antiqua" w:hAnsi="Book Antiqua" w:cs="Book Antiqua"/>
                <w:b/>
                <w:sz w:val="28"/>
              </w:rPr>
              <w:t>B</w:t>
            </w:r>
            <w:r>
              <w:rPr>
                <w:rFonts w:ascii="Book Antiqua" w:eastAsia="Book Antiqua" w:hAnsi="Book Antiqua" w:cs="Book Antiqua"/>
                <w:b/>
              </w:rPr>
              <w:t>USINESS</w:t>
            </w:r>
            <w:r>
              <w:rPr>
                <w:rFonts w:ascii="Book Antiqua" w:eastAsia="Book Antiqua" w:hAnsi="Book Antiqua" w:cs="Book Antiqua"/>
                <w:b/>
                <w:sz w:val="28"/>
              </w:rPr>
              <w:t>/M</w:t>
            </w:r>
            <w:r>
              <w:rPr>
                <w:rFonts w:ascii="Book Antiqua" w:eastAsia="Book Antiqua" w:hAnsi="Book Antiqua" w:cs="Book Antiqua"/>
                <w:b/>
              </w:rPr>
              <w:t xml:space="preserve">ARKETING </w:t>
            </w:r>
            <w:r>
              <w:rPr>
                <w:rFonts w:ascii="Book Antiqua" w:eastAsia="Book Antiqua" w:hAnsi="Book Antiqua" w:cs="Book Antiqua"/>
                <w:b/>
                <w:sz w:val="28"/>
              </w:rPr>
              <w:t>E</w:t>
            </w:r>
            <w:r>
              <w:rPr>
                <w:rFonts w:ascii="Book Antiqua" w:eastAsia="Book Antiqua" w:hAnsi="Book Antiqua" w:cs="Book Antiqua"/>
                <w:b/>
              </w:rPr>
              <w:t xml:space="preserve">DUCATION </w:t>
            </w:r>
            <w:r>
              <w:rPr>
                <w:rFonts w:ascii="Book Antiqua" w:eastAsia="Book Antiqua" w:hAnsi="Book Antiqua" w:cs="Book Antiqua"/>
                <w:b/>
                <w:sz w:val="28"/>
              </w:rPr>
              <w:t xml:space="preserve"> </w:t>
            </w:r>
          </w:p>
        </w:tc>
      </w:tr>
      <w:tr w:rsidR="00F903FC" w14:paraId="42955F5A" w14:textId="77777777">
        <w:trPr>
          <w:trHeight w:val="287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F39C80" w14:textId="77777777" w:rsidR="00F903FC" w:rsidRDefault="007F7377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Week:           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C7A1C1" w14:textId="77777777" w:rsidR="00F903FC" w:rsidRDefault="007F7377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>Course Title: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</w:tr>
      <w:tr w:rsidR="00F903FC" w14:paraId="407CE737" w14:textId="77777777">
        <w:trPr>
          <w:trHeight w:val="283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7777CB4B" w14:textId="77777777" w:rsidR="00F903FC" w:rsidRDefault="007F7377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Topic: 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49BF0703" w14:textId="77777777" w:rsidR="00F903FC" w:rsidRDefault="007F7377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Estimate duration in minutes:  </w:t>
            </w:r>
          </w:p>
        </w:tc>
      </w:tr>
      <w:tr w:rsidR="00F903FC" w14:paraId="63494C9C" w14:textId="77777777">
        <w:trPr>
          <w:trHeight w:val="347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FCC1" w14:textId="77777777" w:rsidR="00F903FC" w:rsidRDefault="007F7377">
            <w:pPr>
              <w:spacing w:after="0"/>
            </w:pPr>
            <w:r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</w:tc>
        <w:tc>
          <w:tcPr>
            <w:tcW w:w="53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2E70" w14:textId="77777777" w:rsidR="00F903FC" w:rsidRDefault="007F737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903FC" w14:paraId="22C3F542" w14:textId="77777777">
        <w:trPr>
          <w:trHeight w:val="354"/>
        </w:trPr>
        <w:tc>
          <w:tcPr>
            <w:tcW w:w="105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0E0CF948" w14:textId="77777777" w:rsidR="00F903FC" w:rsidRDefault="007F7377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Content Standard(s):  </w:t>
            </w:r>
          </w:p>
        </w:tc>
      </w:tr>
      <w:tr w:rsidR="00F903FC" w14:paraId="104E223F" w14:textId="77777777">
        <w:trPr>
          <w:trHeight w:val="1807"/>
        </w:trPr>
        <w:tc>
          <w:tcPr>
            <w:tcW w:w="10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9DFF" w14:textId="77777777" w:rsidR="00F903FC" w:rsidRDefault="007F7377">
            <w:pPr>
              <w:spacing w:after="0"/>
            </w:pPr>
            <w:r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</w:tc>
      </w:tr>
      <w:tr w:rsidR="00F903FC" w14:paraId="6509B2B4" w14:textId="77777777">
        <w:trPr>
          <w:trHeight w:val="210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20847FDD" w14:textId="77777777" w:rsidR="00F903FC" w:rsidRDefault="007F7377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Overview/Annotation/Primary Concern/Issue/Problem: 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162A04E0" w14:textId="77777777" w:rsidR="00F903FC" w:rsidRDefault="007F7377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Materials &amp; Equipment/Technology Resources: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903FC" w14:paraId="5F5EF26A" w14:textId="77777777">
        <w:trPr>
          <w:trHeight w:val="1403"/>
        </w:trPr>
        <w:tc>
          <w:tcPr>
            <w:tcW w:w="5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9F79" w14:textId="77777777" w:rsidR="00F903FC" w:rsidRDefault="007F7377">
            <w:pPr>
              <w:spacing w:after="0"/>
              <w:ind w:left="360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14:paraId="3207B701" w14:textId="77777777" w:rsidR="00F903FC" w:rsidRDefault="007F7377">
            <w:pPr>
              <w:spacing w:after="0"/>
              <w:ind w:left="36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773B" w14:textId="77777777" w:rsidR="00F903FC" w:rsidRDefault="007F7377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</w:tc>
      </w:tr>
      <w:tr w:rsidR="00F903FC" w14:paraId="449688BD" w14:textId="77777777">
        <w:trPr>
          <w:trHeight w:val="335"/>
        </w:trPr>
        <w:tc>
          <w:tcPr>
            <w:tcW w:w="105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5886C092" w14:textId="77777777" w:rsidR="00F903FC" w:rsidRDefault="007F7377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Procedures/Activities/Learning Experiences: </w:t>
            </w:r>
          </w:p>
        </w:tc>
      </w:tr>
      <w:tr w:rsidR="00F903FC" w14:paraId="0C74AA4F" w14:textId="77777777">
        <w:trPr>
          <w:trHeight w:val="2733"/>
        </w:trPr>
        <w:tc>
          <w:tcPr>
            <w:tcW w:w="10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A37C" w14:textId="77777777" w:rsidR="00F903FC" w:rsidRDefault="007F7377">
            <w:pPr>
              <w:spacing w:after="0"/>
            </w:pPr>
            <w:r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</w:tc>
      </w:tr>
      <w:tr w:rsidR="00F903FC" w14:paraId="597ACAA7" w14:textId="77777777">
        <w:trPr>
          <w:trHeight w:val="273"/>
        </w:trPr>
        <w:tc>
          <w:tcPr>
            <w:tcW w:w="105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72B65F81" w14:textId="77777777" w:rsidR="00F903FC" w:rsidRDefault="007F737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Instructional Methods </w:t>
            </w:r>
          </w:p>
        </w:tc>
      </w:tr>
      <w:tr w:rsidR="00F903FC" w14:paraId="373FB4CB" w14:textId="77777777">
        <w:trPr>
          <w:trHeight w:val="630"/>
        </w:trPr>
        <w:tc>
          <w:tcPr>
            <w:tcW w:w="105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4CFF" w14:textId="77777777" w:rsidR="00F903FC" w:rsidRDefault="007F737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903FC" w14:paraId="77CFB07D" w14:textId="77777777">
        <w:trPr>
          <w:trHeight w:val="263"/>
        </w:trPr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2207A7A4" w14:textId="77777777" w:rsidR="00F903FC" w:rsidRDefault="007F737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Varied Assessment Strategies: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1AB6F487" w14:textId="77777777" w:rsidR="00F903FC" w:rsidRDefault="007F7377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Provision for Individual Differences </w:t>
            </w:r>
          </w:p>
        </w:tc>
      </w:tr>
      <w:tr w:rsidR="00F903FC" w14:paraId="7E95111E" w14:textId="77777777">
        <w:trPr>
          <w:trHeight w:val="967"/>
        </w:trPr>
        <w:tc>
          <w:tcPr>
            <w:tcW w:w="58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9641" w14:textId="77777777" w:rsidR="00F903FC" w:rsidRDefault="007F7377">
            <w:pPr>
              <w:spacing w:after="0"/>
            </w:pPr>
            <w:r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</w:tc>
        <w:tc>
          <w:tcPr>
            <w:tcW w:w="4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3CB7" w14:textId="77777777" w:rsidR="00F903FC" w:rsidRDefault="007F7377">
            <w:pPr>
              <w:spacing w:after="0"/>
              <w:ind w:left="136"/>
            </w:pPr>
            <w:r>
              <w:rPr>
                <w:rFonts w:ascii="Arial" w:eastAsia="Arial" w:hAnsi="Arial" w:cs="Arial"/>
                <w:color w:val="FF0000"/>
                <w:sz w:val="24"/>
              </w:rPr>
              <w:t xml:space="preserve">. </w:t>
            </w:r>
          </w:p>
        </w:tc>
      </w:tr>
      <w:tr w:rsidR="00F903FC" w14:paraId="023D63B4" w14:textId="77777777">
        <w:trPr>
          <w:trHeight w:val="268"/>
        </w:trPr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37BEA788" w14:textId="77777777" w:rsidR="00F903FC" w:rsidRDefault="007F737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Integrated Curriculum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282DDB28" w14:textId="77777777" w:rsidR="00F903FC" w:rsidRDefault="007F7377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Embedded Credit </w:t>
            </w:r>
          </w:p>
        </w:tc>
      </w:tr>
      <w:tr w:rsidR="00F903FC" w14:paraId="5FD43583" w14:textId="77777777">
        <w:trPr>
          <w:trHeight w:val="966"/>
        </w:trPr>
        <w:tc>
          <w:tcPr>
            <w:tcW w:w="58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9F86" w14:textId="77777777" w:rsidR="00F903FC" w:rsidRDefault="007F7377">
            <w:pPr>
              <w:spacing w:after="0"/>
            </w:pPr>
            <w:r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</w:tc>
        <w:tc>
          <w:tcPr>
            <w:tcW w:w="4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94D3" w14:textId="77777777" w:rsidR="00F903FC" w:rsidRDefault="007F737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903FC" w14:paraId="1BF1C579" w14:textId="77777777">
        <w:trPr>
          <w:trHeight w:val="238"/>
        </w:trPr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6B15CF75" w14:textId="77777777" w:rsidR="00F903FC" w:rsidRDefault="007F7377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Other Areas Addressed as Part of the Course Instruction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E6E6E6"/>
          </w:tcPr>
          <w:p w14:paraId="3EC4B8C9" w14:textId="77777777" w:rsidR="00F903FC" w:rsidRDefault="007F7377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Lesson Evaluation Toward Improved Teaching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903FC" w14:paraId="4D169113" w14:textId="77777777">
        <w:trPr>
          <w:trHeight w:val="812"/>
        </w:trPr>
        <w:tc>
          <w:tcPr>
            <w:tcW w:w="58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6D41" w14:textId="77777777" w:rsidR="00F903FC" w:rsidRDefault="007F737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1639" w14:textId="77777777" w:rsidR="00F903FC" w:rsidRDefault="007F7377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75C87638" w14:textId="77777777" w:rsidR="00F903FC" w:rsidRDefault="007F7377">
      <w:pPr>
        <w:spacing w:after="0"/>
        <w:jc w:val="both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sectPr w:rsidR="00F903FC">
      <w:pgSz w:w="12240" w:h="15840"/>
      <w:pgMar w:top="58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FC"/>
    <w:rsid w:val="007F7377"/>
    <w:rsid w:val="00F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D1668"/>
  <w15:docId w15:val="{6335488F-38CF-544A-9FD6-BB411251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Tiffaney Plato</dc:creator>
  <cp:keywords/>
  <cp:lastModifiedBy>Tiffaney Plato</cp:lastModifiedBy>
  <cp:revision>2</cp:revision>
  <dcterms:created xsi:type="dcterms:W3CDTF">2021-08-05T14:29:00Z</dcterms:created>
  <dcterms:modified xsi:type="dcterms:W3CDTF">2021-08-05T14:29:00Z</dcterms:modified>
</cp:coreProperties>
</file>