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61" w:rsidRDefault="00DD7A95">
      <w:r>
        <w:t>Discovery Education – Behavior Videos</w:t>
      </w:r>
      <w:bookmarkStart w:id="0" w:name="_GoBack"/>
      <w:bookmarkEnd w:id="0"/>
    </w:p>
    <w:p w:rsidR="00DD7A95" w:rsidRDefault="00DD7A95"/>
    <w:p w:rsidR="00DD7A95" w:rsidRDefault="00DD7A95">
      <w:r>
        <w:t>Setup a classroom on Discovery Education for your students.  Assign videos for students to watch and have a group time to discuss the video.</w:t>
      </w:r>
    </w:p>
    <w:sectPr w:rsidR="00DD7A95" w:rsidSect="003D61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95"/>
    <w:rsid w:val="00226061"/>
    <w:rsid w:val="003D61ED"/>
    <w:rsid w:val="00D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D6D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Macintosh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Duncan</dc:creator>
  <cp:keywords/>
  <dc:description/>
  <cp:lastModifiedBy>Alicia Duncan</cp:lastModifiedBy>
  <cp:revision>1</cp:revision>
  <dcterms:created xsi:type="dcterms:W3CDTF">2014-12-11T20:58:00Z</dcterms:created>
  <dcterms:modified xsi:type="dcterms:W3CDTF">2014-12-11T21:04:00Z</dcterms:modified>
</cp:coreProperties>
</file>